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E2" w:rsidRDefault="006065E2">
      <w:pPr>
        <w:rPr>
          <w:lang w:val="nl-NL"/>
        </w:rPr>
      </w:pPr>
      <w:bookmarkStart w:id="0" w:name="_GoBack"/>
      <w:bookmarkEnd w:id="0"/>
      <w:r>
        <w:rPr>
          <w:lang w:val="nl-NL"/>
        </w:rPr>
        <w:tab/>
      </w:r>
      <w:r w:rsidR="005C60CF">
        <w:rPr>
          <w:lang w:val="nl-NL"/>
        </w:rPr>
        <w:t xml:space="preserve">   </w:t>
      </w:r>
      <w:r>
        <w:rPr>
          <w:lang w:val="nl-NL"/>
        </w:rPr>
        <w:tab/>
      </w:r>
      <w:r w:rsidR="005C60CF">
        <w:rPr>
          <w:lang w:val="nl-NL"/>
        </w:rPr>
        <w:t xml:space="preserve">                                            </w:t>
      </w:r>
      <w:r>
        <w:rPr>
          <w:lang w:val="nl-NL"/>
        </w:rPr>
        <w:tab/>
      </w:r>
      <w:r>
        <w:rPr>
          <w:lang w:val="nl-NL"/>
        </w:rPr>
        <w:tab/>
      </w:r>
      <w:r w:rsidR="005C60CF" w:rsidRPr="005C60CF">
        <w:rPr>
          <w:noProof/>
          <w:lang w:val="nl-NL" w:eastAsia="nl-NL"/>
        </w:rPr>
        <w:drawing>
          <wp:inline distT="0" distB="0" distL="0" distR="0">
            <wp:extent cx="2446736" cy="897316"/>
            <wp:effectExtent l="0" t="0" r="0" b="0"/>
            <wp:docPr id="2" name="Afbeelding 2" descr="C:\Users\Els\Desktop\wijkplatform-oosterboerez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Desktop\wijkplatform-oosterboerezi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932" cy="907657"/>
                    </a:xfrm>
                    <a:prstGeom prst="rect">
                      <a:avLst/>
                    </a:prstGeom>
                    <a:noFill/>
                    <a:ln>
                      <a:noFill/>
                    </a:ln>
                  </pic:spPr>
                </pic:pic>
              </a:graphicData>
            </a:graphic>
          </wp:inline>
        </w:drawing>
      </w:r>
    </w:p>
    <w:p w:rsidR="006065E2" w:rsidRPr="00092FF1" w:rsidRDefault="00EA310E" w:rsidP="003D40E1">
      <w:pPr>
        <w:spacing w:after="0" w:line="240" w:lineRule="auto"/>
        <w:rPr>
          <w:b/>
          <w:lang w:val="nl-NL"/>
        </w:rPr>
      </w:pPr>
      <w:r>
        <w:rPr>
          <w:b/>
          <w:lang w:val="nl-NL"/>
        </w:rPr>
        <w:t xml:space="preserve">Notulen </w:t>
      </w:r>
      <w:r w:rsidR="00092FF1" w:rsidRPr="00092FF1">
        <w:rPr>
          <w:b/>
          <w:lang w:val="nl-NL"/>
        </w:rPr>
        <w:t xml:space="preserve">vergadering wijkplatform Oosterboer Ezinge d.d. </w:t>
      </w:r>
      <w:r w:rsidR="003D40E1">
        <w:rPr>
          <w:b/>
          <w:lang w:val="nl-NL"/>
        </w:rPr>
        <w:t>2</w:t>
      </w:r>
      <w:r>
        <w:rPr>
          <w:b/>
          <w:lang w:val="nl-NL"/>
        </w:rPr>
        <w:t>0 oktober</w:t>
      </w:r>
      <w:r w:rsidR="00092FF1" w:rsidRPr="00092FF1">
        <w:rPr>
          <w:b/>
          <w:lang w:val="nl-NL"/>
        </w:rPr>
        <w:t xml:space="preserve"> 2015</w:t>
      </w:r>
    </w:p>
    <w:p w:rsidR="003D40E1" w:rsidRDefault="003D40E1" w:rsidP="003D40E1">
      <w:pPr>
        <w:spacing w:after="0" w:line="240" w:lineRule="auto"/>
        <w:rPr>
          <w:b/>
          <w:lang w:val="nl-NL"/>
        </w:rPr>
      </w:pPr>
    </w:p>
    <w:p w:rsidR="00EA310E" w:rsidRDefault="00EA310E" w:rsidP="003D40E1">
      <w:pPr>
        <w:spacing w:after="0" w:line="240" w:lineRule="auto"/>
        <w:rPr>
          <w:lang w:val="nl-NL"/>
        </w:rPr>
      </w:pPr>
      <w:r>
        <w:rPr>
          <w:b/>
          <w:lang w:val="nl-NL"/>
        </w:rPr>
        <w:t xml:space="preserve">Aanwezig: </w:t>
      </w:r>
      <w:r>
        <w:rPr>
          <w:lang w:val="nl-NL"/>
        </w:rPr>
        <w:t>Erik Roelofs, Jan Jonker, Jeanet Houwer, Ha</w:t>
      </w:r>
      <w:r w:rsidR="006176FF">
        <w:rPr>
          <w:lang w:val="nl-NL"/>
        </w:rPr>
        <w:t>y</w:t>
      </w:r>
      <w:r>
        <w:rPr>
          <w:lang w:val="nl-NL"/>
        </w:rPr>
        <w:t xml:space="preserve"> Janssen, Jan Bomers, Henk den Toom, </w:t>
      </w:r>
      <w:proofErr w:type="spellStart"/>
      <w:r>
        <w:rPr>
          <w:lang w:val="nl-NL"/>
        </w:rPr>
        <w:t>Annerieke</w:t>
      </w:r>
      <w:proofErr w:type="spellEnd"/>
      <w:r>
        <w:rPr>
          <w:lang w:val="nl-NL"/>
        </w:rPr>
        <w:t xml:space="preserve"> van Dongen, Ingrid van Hout, Els </w:t>
      </w:r>
      <w:proofErr w:type="spellStart"/>
      <w:r>
        <w:rPr>
          <w:lang w:val="nl-NL"/>
        </w:rPr>
        <w:t>Boesjes</w:t>
      </w:r>
      <w:proofErr w:type="spellEnd"/>
      <w:r>
        <w:rPr>
          <w:lang w:val="nl-NL"/>
        </w:rPr>
        <w:t xml:space="preserve"> en Kees van Leeuwen sluit later aan.</w:t>
      </w:r>
    </w:p>
    <w:p w:rsidR="00EA310E" w:rsidRDefault="00EA310E" w:rsidP="003D40E1">
      <w:pPr>
        <w:spacing w:after="0" w:line="240" w:lineRule="auto"/>
        <w:rPr>
          <w:lang w:val="nl-NL"/>
        </w:rPr>
      </w:pPr>
      <w:r w:rsidRPr="00EA310E">
        <w:rPr>
          <w:b/>
          <w:lang w:val="nl-NL"/>
        </w:rPr>
        <w:t>Afwezig met kennisgeving</w:t>
      </w:r>
      <w:r>
        <w:rPr>
          <w:lang w:val="nl-NL"/>
        </w:rPr>
        <w:t xml:space="preserve">: Emile de Vente, Henk Kats en </w:t>
      </w:r>
      <w:proofErr w:type="spellStart"/>
      <w:r>
        <w:rPr>
          <w:lang w:val="nl-NL"/>
        </w:rPr>
        <w:t>Henro</w:t>
      </w:r>
      <w:proofErr w:type="spellEnd"/>
      <w:r>
        <w:rPr>
          <w:lang w:val="nl-NL"/>
        </w:rPr>
        <w:t xml:space="preserve"> </w:t>
      </w:r>
      <w:proofErr w:type="spellStart"/>
      <w:r>
        <w:rPr>
          <w:lang w:val="nl-NL"/>
        </w:rPr>
        <w:t>Konterman</w:t>
      </w:r>
      <w:proofErr w:type="spellEnd"/>
      <w:r>
        <w:rPr>
          <w:lang w:val="nl-NL"/>
        </w:rPr>
        <w:t>.</w:t>
      </w:r>
    </w:p>
    <w:p w:rsidR="00EA310E" w:rsidRPr="00EA310E" w:rsidRDefault="00EA310E" w:rsidP="003D40E1">
      <w:pPr>
        <w:spacing w:after="0" w:line="240" w:lineRule="auto"/>
        <w:rPr>
          <w:lang w:val="nl-NL"/>
        </w:rPr>
      </w:pPr>
    </w:p>
    <w:p w:rsidR="00092FF1" w:rsidRDefault="00092FF1" w:rsidP="003D40E1">
      <w:pPr>
        <w:spacing w:after="0" w:line="240" w:lineRule="auto"/>
        <w:rPr>
          <w:b/>
          <w:lang w:val="nl-NL"/>
        </w:rPr>
      </w:pPr>
      <w:r w:rsidRPr="00092FF1">
        <w:rPr>
          <w:b/>
          <w:lang w:val="nl-NL"/>
        </w:rPr>
        <w:t>1.Opening</w:t>
      </w:r>
    </w:p>
    <w:p w:rsidR="00F370E8" w:rsidRDefault="00EA310E" w:rsidP="003D40E1">
      <w:pPr>
        <w:spacing w:after="0" w:line="240" w:lineRule="auto"/>
        <w:rPr>
          <w:lang w:val="nl-NL"/>
        </w:rPr>
      </w:pPr>
      <w:r>
        <w:rPr>
          <w:lang w:val="nl-NL"/>
        </w:rPr>
        <w:t>Erik opent de vergadering.</w:t>
      </w:r>
    </w:p>
    <w:p w:rsidR="003D40E1" w:rsidRDefault="003D40E1" w:rsidP="003D40E1">
      <w:pPr>
        <w:spacing w:after="0" w:line="240" w:lineRule="auto"/>
        <w:rPr>
          <w:b/>
          <w:lang w:val="nl-NL"/>
        </w:rPr>
      </w:pPr>
    </w:p>
    <w:p w:rsidR="00092FF1" w:rsidRDefault="00092FF1" w:rsidP="003D40E1">
      <w:pPr>
        <w:spacing w:after="0" w:line="240" w:lineRule="auto"/>
        <w:rPr>
          <w:b/>
          <w:lang w:val="nl-NL"/>
        </w:rPr>
      </w:pPr>
      <w:r>
        <w:rPr>
          <w:b/>
          <w:lang w:val="nl-NL"/>
        </w:rPr>
        <w:t>2.Vaststellen agenda</w:t>
      </w:r>
    </w:p>
    <w:p w:rsidR="0038510C" w:rsidRDefault="003B6DC3" w:rsidP="003D40E1">
      <w:pPr>
        <w:spacing w:after="0" w:line="240" w:lineRule="auto"/>
        <w:rPr>
          <w:lang w:val="nl-NL"/>
        </w:rPr>
      </w:pPr>
      <w:r>
        <w:rPr>
          <w:lang w:val="nl-NL"/>
        </w:rPr>
        <w:t xml:space="preserve"> </w:t>
      </w:r>
      <w:r w:rsidR="000A1332">
        <w:rPr>
          <w:lang w:val="nl-NL"/>
        </w:rPr>
        <w:t xml:space="preserve">Agenda wordt </w:t>
      </w:r>
      <w:r w:rsidR="006176FF">
        <w:rPr>
          <w:lang w:val="nl-NL"/>
        </w:rPr>
        <w:t>vastgesteld.</w:t>
      </w:r>
    </w:p>
    <w:p w:rsidR="003D40E1" w:rsidRDefault="003D40E1" w:rsidP="003D40E1">
      <w:pPr>
        <w:spacing w:after="0" w:line="240" w:lineRule="auto"/>
        <w:rPr>
          <w:b/>
          <w:lang w:val="nl-NL"/>
        </w:rPr>
      </w:pPr>
    </w:p>
    <w:p w:rsidR="006176FF" w:rsidRDefault="006176FF" w:rsidP="003D40E1">
      <w:pPr>
        <w:spacing w:after="0" w:line="240" w:lineRule="auto"/>
        <w:rPr>
          <w:b/>
          <w:lang w:val="nl-NL"/>
        </w:rPr>
      </w:pPr>
      <w:r>
        <w:rPr>
          <w:b/>
          <w:lang w:val="nl-NL"/>
        </w:rPr>
        <w:t>3. Ingekomen stukken</w:t>
      </w:r>
    </w:p>
    <w:p w:rsidR="00DF2EDA" w:rsidRPr="00DF2EDA" w:rsidRDefault="00DF2EDA" w:rsidP="003D40E1">
      <w:pPr>
        <w:spacing w:after="0" w:line="240" w:lineRule="auto"/>
        <w:rPr>
          <w:lang w:val="nl-NL"/>
        </w:rPr>
      </w:pPr>
      <w:r w:rsidRPr="00DF2EDA">
        <w:rPr>
          <w:lang w:val="nl-NL"/>
        </w:rPr>
        <w:t>Worden niet apart doorgenomen.</w:t>
      </w:r>
    </w:p>
    <w:p w:rsidR="00DF2EDA" w:rsidRDefault="00DF2EDA" w:rsidP="003D40E1">
      <w:pPr>
        <w:spacing w:after="0" w:line="240" w:lineRule="auto"/>
        <w:rPr>
          <w:b/>
          <w:lang w:val="nl-NL"/>
        </w:rPr>
      </w:pPr>
    </w:p>
    <w:p w:rsidR="00092FF1" w:rsidRPr="00183AD0" w:rsidRDefault="00EC1A49" w:rsidP="003D40E1">
      <w:pPr>
        <w:spacing w:after="0" w:line="240" w:lineRule="auto"/>
        <w:rPr>
          <w:lang w:val="nl-NL"/>
        </w:rPr>
      </w:pPr>
      <w:r>
        <w:rPr>
          <w:b/>
          <w:lang w:val="nl-NL"/>
        </w:rPr>
        <w:t>4</w:t>
      </w:r>
      <w:r w:rsidR="00092FF1">
        <w:rPr>
          <w:b/>
          <w:lang w:val="nl-NL"/>
        </w:rPr>
        <w:t xml:space="preserve">.Notulen vergadering </w:t>
      </w:r>
      <w:r w:rsidR="006176FF">
        <w:rPr>
          <w:b/>
          <w:lang w:val="nl-NL"/>
        </w:rPr>
        <w:t>22 september</w:t>
      </w:r>
      <w:r w:rsidR="00092FF1">
        <w:rPr>
          <w:b/>
          <w:lang w:val="nl-NL"/>
        </w:rPr>
        <w:t xml:space="preserve"> 2015</w:t>
      </w:r>
    </w:p>
    <w:p w:rsidR="00DF2EDA" w:rsidRDefault="00DF2EDA" w:rsidP="00DF2EDA">
      <w:pPr>
        <w:spacing w:after="0" w:line="240" w:lineRule="auto"/>
        <w:rPr>
          <w:lang w:val="nl-NL"/>
        </w:rPr>
      </w:pPr>
      <w:r>
        <w:rPr>
          <w:lang w:val="nl-NL"/>
        </w:rPr>
        <w:t xml:space="preserve">Pagina 1: Smoelenboek: foto’s voor op de website. Zullen wachten tot Kees er is. Dit in verband met de </w:t>
      </w:r>
      <w:r w:rsidR="00FD4D4A">
        <w:rPr>
          <w:lang w:val="nl-NL"/>
        </w:rPr>
        <w:t>afmeting en de begeleidende</w:t>
      </w:r>
      <w:r>
        <w:rPr>
          <w:lang w:val="nl-NL"/>
        </w:rPr>
        <w:t xml:space="preserve"> tekst. </w:t>
      </w:r>
    </w:p>
    <w:p w:rsidR="00DF2EDA" w:rsidRDefault="00DF2EDA" w:rsidP="00DF2EDA">
      <w:pPr>
        <w:spacing w:after="0" w:line="240" w:lineRule="auto"/>
        <w:rPr>
          <w:lang w:val="nl-NL"/>
        </w:rPr>
      </w:pPr>
      <w:r>
        <w:rPr>
          <w:lang w:val="nl-NL"/>
        </w:rPr>
        <w:t xml:space="preserve">Pagina 2: Ingrid heeft Emile gevraagd om een stukje over veiligheid: Tot nu toe niets ontvangen. </w:t>
      </w:r>
    </w:p>
    <w:p w:rsidR="00DF2EDA" w:rsidRDefault="00DF2EDA" w:rsidP="00DF2EDA">
      <w:pPr>
        <w:spacing w:after="0" w:line="240" w:lineRule="auto"/>
        <w:rPr>
          <w:lang w:val="nl-NL"/>
        </w:rPr>
      </w:pPr>
      <w:r>
        <w:rPr>
          <w:lang w:val="nl-NL"/>
        </w:rPr>
        <w:t>Henk verzoekt n.a.v. het punt wijkbudgetten om de nota’s die betrekking hebben op dit jaar zo snel mogelijk in te leveren. Ze kunnen dan nog voor het lopende jaar worden meegenomen.</w:t>
      </w:r>
    </w:p>
    <w:p w:rsidR="00DF2EDA" w:rsidRDefault="00DF2EDA" w:rsidP="00DF2EDA">
      <w:pPr>
        <w:spacing w:after="0" w:line="240" w:lineRule="auto"/>
        <w:rPr>
          <w:lang w:val="nl-NL"/>
        </w:rPr>
      </w:pPr>
    </w:p>
    <w:p w:rsidR="00DF2EDA" w:rsidRDefault="00DF2EDA" w:rsidP="00DF2EDA">
      <w:pPr>
        <w:spacing w:after="0" w:line="240" w:lineRule="auto"/>
        <w:rPr>
          <w:b/>
          <w:lang w:val="nl-NL"/>
        </w:rPr>
      </w:pPr>
      <w:r w:rsidRPr="00DF2EDA">
        <w:rPr>
          <w:b/>
          <w:lang w:val="nl-NL"/>
        </w:rPr>
        <w:t>5. De Buurtschrijver Bert Kunnen</w:t>
      </w:r>
    </w:p>
    <w:p w:rsidR="00DF2EDA" w:rsidRPr="00DF2EDA" w:rsidRDefault="00DF2EDA" w:rsidP="00DF2EDA">
      <w:pPr>
        <w:spacing w:after="0" w:line="240" w:lineRule="auto"/>
        <w:rPr>
          <w:lang w:val="nl-NL"/>
        </w:rPr>
      </w:pPr>
      <w:r>
        <w:rPr>
          <w:lang w:val="nl-NL"/>
        </w:rPr>
        <w:t xml:space="preserve">Erik is tijdens de Open dag benaderd door Bert met het idee om op vrijwillige basis buurtschrijver te worden. Bijv. om te helpen bij het invullen van belastingformulieren etc. De vraag is of hij hier in november voor kan aanschuiven bij de volgende vergadering. Erik zal hem uitnodigen voor de commissie verbinding. Opmerking wordt gemaakt door Els en Jan </w:t>
      </w:r>
      <w:r w:rsidR="00FD4D4A">
        <w:rPr>
          <w:lang w:val="nl-NL"/>
        </w:rPr>
        <w:t xml:space="preserve">Bomers </w:t>
      </w:r>
      <w:r>
        <w:rPr>
          <w:lang w:val="nl-NL"/>
        </w:rPr>
        <w:t xml:space="preserve">of het verstandig is om aparte initiatieven daarvoor in het leven te roepen, omdat dit bijvoorbeeld ook wordt aangeboden door </w:t>
      </w:r>
      <w:r w:rsidR="00FD4D4A">
        <w:rPr>
          <w:lang w:val="nl-NL"/>
        </w:rPr>
        <w:t xml:space="preserve">Welzijn Meppel en </w:t>
      </w:r>
      <w:proofErr w:type="spellStart"/>
      <w:r w:rsidR="00FD4D4A">
        <w:rPr>
          <w:lang w:val="nl-NL"/>
        </w:rPr>
        <w:t>Humanitas</w:t>
      </w:r>
      <w:proofErr w:type="spellEnd"/>
      <w:r w:rsidR="00FD4D4A">
        <w:rPr>
          <w:lang w:val="nl-NL"/>
        </w:rPr>
        <w:t xml:space="preserve">. Apart is het soms moeilijk om groepen vol te krijgen i.v.m. het grote aantal aanbieders. </w:t>
      </w:r>
    </w:p>
    <w:p w:rsidR="00DF2EDA" w:rsidRDefault="00DF2EDA" w:rsidP="00DF2EDA">
      <w:pPr>
        <w:spacing w:after="0" w:line="240" w:lineRule="auto"/>
        <w:rPr>
          <w:b/>
          <w:lang w:val="nl-NL"/>
        </w:rPr>
      </w:pPr>
      <w:r>
        <w:rPr>
          <w:lang w:val="nl-NL"/>
        </w:rPr>
        <w:t xml:space="preserve"> </w:t>
      </w:r>
    </w:p>
    <w:p w:rsidR="00BD0AD8" w:rsidRDefault="00914419" w:rsidP="003D40E1">
      <w:pPr>
        <w:spacing w:after="0" w:line="240" w:lineRule="auto"/>
        <w:rPr>
          <w:b/>
          <w:lang w:val="nl-NL"/>
        </w:rPr>
      </w:pPr>
      <w:r>
        <w:rPr>
          <w:b/>
          <w:lang w:val="nl-NL"/>
        </w:rPr>
        <w:t>6</w:t>
      </w:r>
      <w:r w:rsidR="003F6BF4">
        <w:rPr>
          <w:b/>
          <w:lang w:val="nl-NL"/>
        </w:rPr>
        <w:t>. Pla</w:t>
      </w:r>
      <w:r w:rsidR="00BD0AD8">
        <w:rPr>
          <w:b/>
          <w:lang w:val="nl-NL"/>
        </w:rPr>
        <w:t>n</w:t>
      </w:r>
      <w:r w:rsidR="003F6BF4">
        <w:rPr>
          <w:b/>
          <w:lang w:val="nl-NL"/>
        </w:rPr>
        <w:t xml:space="preserve"> </w:t>
      </w:r>
      <w:proofErr w:type="gramStart"/>
      <w:r w:rsidR="003F6BF4">
        <w:rPr>
          <w:b/>
          <w:lang w:val="nl-NL"/>
        </w:rPr>
        <w:t xml:space="preserve">van </w:t>
      </w:r>
      <w:r w:rsidR="00BD0AD8">
        <w:rPr>
          <w:b/>
          <w:lang w:val="nl-NL"/>
        </w:rPr>
        <w:t xml:space="preserve"> </w:t>
      </w:r>
      <w:proofErr w:type="gramEnd"/>
      <w:r w:rsidR="00BD0AD8">
        <w:rPr>
          <w:b/>
          <w:lang w:val="nl-NL"/>
        </w:rPr>
        <w:t>Aanpak Commissies</w:t>
      </w:r>
    </w:p>
    <w:p w:rsidR="00FD4D4A" w:rsidRDefault="00FD4D4A" w:rsidP="003D40E1">
      <w:pPr>
        <w:spacing w:after="0" w:line="240" w:lineRule="auto"/>
        <w:rPr>
          <w:b/>
          <w:lang w:val="nl-NL"/>
        </w:rPr>
      </w:pPr>
      <w:r>
        <w:rPr>
          <w:b/>
          <w:lang w:val="nl-NL"/>
        </w:rPr>
        <w:t>-Commissie Verbinding:</w:t>
      </w:r>
    </w:p>
    <w:p w:rsidR="00FD4D4A" w:rsidRDefault="00FD4D4A" w:rsidP="003D40E1">
      <w:pPr>
        <w:spacing w:after="0" w:line="240" w:lineRule="auto"/>
        <w:rPr>
          <w:lang w:val="nl-NL"/>
        </w:rPr>
      </w:pPr>
      <w:r>
        <w:rPr>
          <w:lang w:val="nl-NL"/>
        </w:rPr>
        <w:t>Een aantal commissieleden komen elke woensdag bij elkaar (Jan, Ingrid en de studenten van Windesheim). Gaan aan de slag met de vraag/aanbod site. Dit samen met de andere wijkplatforms en de gemeente. Dit loopt allemaal. Nijeveen heeft aangegeven dit graag zelf te willen regelen. Een aantal partijen heeft een beroep gedaan op het aanjaagfonds. O.a. BUUV en ook de gemeente en het Anjerfonds. Morgenmiddag is er opnieuw overleg met de verschillende platforms.</w:t>
      </w:r>
    </w:p>
    <w:p w:rsidR="00FD4D4A" w:rsidRDefault="00FD4D4A" w:rsidP="003D40E1">
      <w:pPr>
        <w:spacing w:after="0" w:line="240" w:lineRule="auto"/>
        <w:rPr>
          <w:lang w:val="nl-NL"/>
        </w:rPr>
      </w:pPr>
      <w:r>
        <w:rPr>
          <w:lang w:val="nl-NL"/>
        </w:rPr>
        <w:t xml:space="preserve">Belangrijk om te komen tot een stukje wederkerigheid. </w:t>
      </w:r>
      <w:proofErr w:type="spellStart"/>
      <w:r>
        <w:rPr>
          <w:lang w:val="nl-NL"/>
        </w:rPr>
        <w:t>Annerieke</w:t>
      </w:r>
      <w:proofErr w:type="spellEnd"/>
      <w:r>
        <w:rPr>
          <w:lang w:val="nl-NL"/>
        </w:rPr>
        <w:t xml:space="preserve"> is ook afgelopen vrijdag voor de presentatie van de “Ruimtebank”</w:t>
      </w:r>
      <w:r w:rsidR="00914419">
        <w:rPr>
          <w:lang w:val="nl-NL"/>
        </w:rPr>
        <w:t xml:space="preserve"> bij de gemeente geweest</w:t>
      </w:r>
      <w:r>
        <w:rPr>
          <w:lang w:val="nl-NL"/>
        </w:rPr>
        <w:t xml:space="preserve">. Waren wel geïnteresseerd, maar gaan kijken bij al bestaande groepen. </w:t>
      </w:r>
    </w:p>
    <w:p w:rsidR="00FD4D4A" w:rsidRPr="00FD4D4A" w:rsidRDefault="00FD4D4A" w:rsidP="003D40E1">
      <w:pPr>
        <w:spacing w:after="0" w:line="240" w:lineRule="auto"/>
        <w:rPr>
          <w:lang w:val="nl-NL"/>
        </w:rPr>
      </w:pPr>
    </w:p>
    <w:p w:rsidR="00DF2EDA" w:rsidRDefault="00FD4D4A" w:rsidP="003D40E1">
      <w:pPr>
        <w:spacing w:after="0" w:line="240" w:lineRule="auto"/>
        <w:rPr>
          <w:lang w:val="nl-NL"/>
        </w:rPr>
      </w:pPr>
      <w:r>
        <w:rPr>
          <w:b/>
          <w:lang w:val="nl-NL"/>
        </w:rPr>
        <w:lastRenderedPageBreak/>
        <w:t xml:space="preserve">-Commissie Open Dag: </w:t>
      </w:r>
      <w:r>
        <w:rPr>
          <w:lang w:val="nl-NL"/>
        </w:rPr>
        <w:t xml:space="preserve">Er wordt een overzicht gegeven van de dag zoals die is verlopen. Aantal dingen gingen goed, aantal zaken kunnen beter. Els en Kees zullen nog </w:t>
      </w:r>
      <w:r w:rsidR="00C91D0B">
        <w:rPr>
          <w:lang w:val="nl-NL"/>
        </w:rPr>
        <w:t xml:space="preserve">een evaluatie maken zodra alle deelnemers dit hebben teruggekoppeld. De opmerkingen van </w:t>
      </w:r>
      <w:proofErr w:type="spellStart"/>
      <w:r w:rsidR="00C91D0B">
        <w:rPr>
          <w:lang w:val="nl-NL"/>
        </w:rPr>
        <w:t>Annerieke</w:t>
      </w:r>
      <w:proofErr w:type="spellEnd"/>
      <w:r w:rsidR="00C91D0B">
        <w:rPr>
          <w:lang w:val="nl-NL"/>
        </w:rPr>
        <w:t xml:space="preserve"> zullen hierin worden meegenomen. Er ontstaat discussie over de manier van vormgeving van de dag. Een aantal punten worden aangegeven: </w:t>
      </w:r>
    </w:p>
    <w:p w:rsidR="00C91D0B" w:rsidRPr="00C91D0B" w:rsidRDefault="00C91D0B" w:rsidP="00C91D0B">
      <w:pPr>
        <w:pStyle w:val="Lijstalinea"/>
        <w:numPr>
          <w:ilvl w:val="0"/>
          <w:numId w:val="4"/>
        </w:numPr>
        <w:spacing w:after="0" w:line="240" w:lineRule="auto"/>
        <w:rPr>
          <w:lang w:val="nl-NL"/>
        </w:rPr>
      </w:pPr>
      <w:r w:rsidRPr="00C91D0B">
        <w:rPr>
          <w:lang w:val="nl-NL"/>
        </w:rPr>
        <w:t>Plaats</w:t>
      </w:r>
    </w:p>
    <w:p w:rsidR="00C91D0B" w:rsidRPr="00C91D0B" w:rsidRDefault="00C91D0B" w:rsidP="00C91D0B">
      <w:pPr>
        <w:pStyle w:val="Lijstalinea"/>
        <w:numPr>
          <w:ilvl w:val="0"/>
          <w:numId w:val="4"/>
        </w:numPr>
        <w:spacing w:after="0" w:line="240" w:lineRule="auto"/>
        <w:rPr>
          <w:lang w:val="nl-NL"/>
        </w:rPr>
      </w:pPr>
      <w:r w:rsidRPr="00C91D0B">
        <w:rPr>
          <w:lang w:val="nl-NL"/>
        </w:rPr>
        <w:t>Dag</w:t>
      </w:r>
    </w:p>
    <w:p w:rsidR="00C91D0B" w:rsidRPr="00C91D0B" w:rsidRDefault="00C91D0B" w:rsidP="00C91D0B">
      <w:pPr>
        <w:pStyle w:val="Lijstalinea"/>
        <w:numPr>
          <w:ilvl w:val="0"/>
          <w:numId w:val="4"/>
        </w:numPr>
        <w:spacing w:after="0" w:line="240" w:lineRule="auto"/>
        <w:rPr>
          <w:lang w:val="nl-NL"/>
        </w:rPr>
      </w:pPr>
      <w:r w:rsidRPr="00C91D0B">
        <w:rPr>
          <w:lang w:val="nl-NL"/>
        </w:rPr>
        <w:t>Wie wel/niet mee laten doen</w:t>
      </w:r>
    </w:p>
    <w:p w:rsidR="00C91D0B" w:rsidRPr="00C91D0B" w:rsidRDefault="00C91D0B" w:rsidP="00C91D0B">
      <w:pPr>
        <w:pStyle w:val="Lijstalinea"/>
        <w:numPr>
          <w:ilvl w:val="0"/>
          <w:numId w:val="4"/>
        </w:numPr>
        <w:spacing w:after="0" w:line="240" w:lineRule="auto"/>
        <w:rPr>
          <w:lang w:val="nl-NL"/>
        </w:rPr>
      </w:pPr>
      <w:r w:rsidRPr="00C91D0B">
        <w:rPr>
          <w:lang w:val="nl-NL"/>
        </w:rPr>
        <w:t xml:space="preserve">Splitsing </w:t>
      </w:r>
      <w:proofErr w:type="spellStart"/>
      <w:r w:rsidRPr="00C91D0B">
        <w:rPr>
          <w:lang w:val="nl-NL"/>
        </w:rPr>
        <w:t>Opendag</w:t>
      </w:r>
      <w:proofErr w:type="spellEnd"/>
      <w:r w:rsidRPr="00C91D0B">
        <w:rPr>
          <w:lang w:val="nl-NL"/>
        </w:rPr>
        <w:t>/Burendag</w:t>
      </w:r>
    </w:p>
    <w:p w:rsidR="00C91D0B" w:rsidRPr="00C91D0B" w:rsidRDefault="00C91D0B" w:rsidP="00C91D0B">
      <w:pPr>
        <w:pStyle w:val="Lijstalinea"/>
        <w:numPr>
          <w:ilvl w:val="0"/>
          <w:numId w:val="4"/>
        </w:numPr>
        <w:spacing w:after="0" w:line="240" w:lineRule="auto"/>
        <w:rPr>
          <w:lang w:val="nl-NL"/>
        </w:rPr>
      </w:pPr>
      <w:r w:rsidRPr="00C91D0B">
        <w:rPr>
          <w:lang w:val="nl-NL"/>
        </w:rPr>
        <w:t>Meer ruimte voor hobbyisten</w:t>
      </w:r>
    </w:p>
    <w:p w:rsidR="00C91D0B" w:rsidRPr="00C91D0B" w:rsidRDefault="00C91D0B" w:rsidP="00C91D0B">
      <w:pPr>
        <w:pStyle w:val="Lijstalinea"/>
        <w:numPr>
          <w:ilvl w:val="0"/>
          <w:numId w:val="4"/>
        </w:numPr>
        <w:spacing w:after="0" w:line="240" w:lineRule="auto"/>
        <w:rPr>
          <w:lang w:val="nl-NL"/>
        </w:rPr>
      </w:pPr>
      <w:r w:rsidRPr="00C91D0B">
        <w:rPr>
          <w:lang w:val="nl-NL"/>
        </w:rPr>
        <w:t>Nieuwsbrief</w:t>
      </w:r>
    </w:p>
    <w:p w:rsidR="00C91D0B" w:rsidRPr="00C91D0B" w:rsidRDefault="00C91D0B" w:rsidP="00C91D0B">
      <w:pPr>
        <w:pStyle w:val="Lijstalinea"/>
        <w:numPr>
          <w:ilvl w:val="0"/>
          <w:numId w:val="4"/>
        </w:numPr>
        <w:spacing w:after="0" w:line="240" w:lineRule="auto"/>
        <w:rPr>
          <w:lang w:val="nl-NL"/>
        </w:rPr>
      </w:pPr>
      <w:r w:rsidRPr="00C91D0B">
        <w:rPr>
          <w:lang w:val="nl-NL"/>
        </w:rPr>
        <w:t>Hapjes etc.</w:t>
      </w:r>
    </w:p>
    <w:p w:rsidR="00C91D0B" w:rsidRPr="00FD4D4A" w:rsidRDefault="00C91D0B" w:rsidP="003D40E1">
      <w:pPr>
        <w:spacing w:after="0" w:line="240" w:lineRule="auto"/>
        <w:rPr>
          <w:lang w:val="nl-NL"/>
        </w:rPr>
      </w:pPr>
      <w:r>
        <w:rPr>
          <w:lang w:val="nl-NL"/>
        </w:rPr>
        <w:t>De commissie zal deze punten meenemen en zorgen voor een draaiboek.</w:t>
      </w:r>
    </w:p>
    <w:p w:rsidR="00FD4D4A" w:rsidRPr="00FD4D4A" w:rsidRDefault="00FD4D4A" w:rsidP="003D40E1">
      <w:pPr>
        <w:spacing w:after="0" w:line="240" w:lineRule="auto"/>
        <w:rPr>
          <w:lang w:val="nl-NL"/>
        </w:rPr>
      </w:pPr>
    </w:p>
    <w:p w:rsidR="00C91D0B" w:rsidRDefault="00127806" w:rsidP="003D40E1">
      <w:pPr>
        <w:spacing w:after="0" w:line="240" w:lineRule="auto"/>
        <w:rPr>
          <w:lang w:val="nl-NL"/>
        </w:rPr>
      </w:pPr>
      <w:r>
        <w:rPr>
          <w:lang w:val="nl-NL"/>
        </w:rPr>
        <w:t>-</w:t>
      </w:r>
      <w:r>
        <w:rPr>
          <w:b/>
          <w:lang w:val="nl-NL"/>
        </w:rPr>
        <w:t>Commissie Groen</w:t>
      </w:r>
      <w:r w:rsidRPr="00127806">
        <w:rPr>
          <w:lang w:val="nl-NL"/>
        </w:rPr>
        <w:t xml:space="preserve">: </w:t>
      </w:r>
    </w:p>
    <w:p w:rsidR="00914419" w:rsidRDefault="00C91D0B" w:rsidP="003D40E1">
      <w:pPr>
        <w:spacing w:after="0" w:line="240" w:lineRule="auto"/>
        <w:rPr>
          <w:lang w:val="nl-NL"/>
        </w:rPr>
      </w:pPr>
      <w:r>
        <w:rPr>
          <w:lang w:val="nl-NL"/>
        </w:rPr>
        <w:t xml:space="preserve">Er zijn nieuwe kaartjes gemaakt voor het bezoek van de volgende 2 straten: </w:t>
      </w:r>
      <w:proofErr w:type="spellStart"/>
      <w:r>
        <w:rPr>
          <w:lang w:val="nl-NL"/>
        </w:rPr>
        <w:t>Woltingepad</w:t>
      </w:r>
      <w:proofErr w:type="spellEnd"/>
      <w:r>
        <w:rPr>
          <w:lang w:val="nl-NL"/>
        </w:rPr>
        <w:t xml:space="preserve"> en </w:t>
      </w:r>
      <w:proofErr w:type="spellStart"/>
      <w:r>
        <w:rPr>
          <w:lang w:val="nl-NL"/>
        </w:rPr>
        <w:t>Anekingepad</w:t>
      </w:r>
      <w:proofErr w:type="spellEnd"/>
      <w:r>
        <w:rPr>
          <w:lang w:val="nl-NL"/>
        </w:rPr>
        <w:t xml:space="preserve">. We zullen met de </w:t>
      </w:r>
      <w:proofErr w:type="spellStart"/>
      <w:r>
        <w:rPr>
          <w:lang w:val="nl-NL"/>
        </w:rPr>
        <w:t>PIPO-wagen</w:t>
      </w:r>
      <w:proofErr w:type="spellEnd"/>
      <w:r>
        <w:rPr>
          <w:lang w:val="nl-NL"/>
        </w:rPr>
        <w:t xml:space="preserve"> op zaterdag 31 oktober weer als commissie de wijk ingaan. (Kees zal met Jolanda bellen over de </w:t>
      </w:r>
      <w:proofErr w:type="spellStart"/>
      <w:r>
        <w:rPr>
          <w:lang w:val="nl-NL"/>
        </w:rPr>
        <w:t>PIPO-wagen</w:t>
      </w:r>
      <w:proofErr w:type="spellEnd"/>
      <w:r>
        <w:rPr>
          <w:lang w:val="nl-NL"/>
        </w:rPr>
        <w:t xml:space="preserve">). Er is n.a.v. de vorige ronde door de bewoners zelf ook al de nodige </w:t>
      </w:r>
      <w:r w:rsidR="00970C79">
        <w:rPr>
          <w:lang w:val="nl-NL"/>
        </w:rPr>
        <w:t>actie</w:t>
      </w:r>
      <w:r>
        <w:rPr>
          <w:lang w:val="nl-NL"/>
        </w:rPr>
        <w:t xml:space="preserve"> ondernomen. Voorstel om contact op te nemen met de mensen van “Zo doen we Groen” om ook te kunnen bepalen wat eventueel mogelijk is. Dat kan pas wanneer bekend is wat de vragen en de wensen van de bewoners </w:t>
      </w:r>
      <w:proofErr w:type="gramStart"/>
      <w:r>
        <w:rPr>
          <w:lang w:val="nl-NL"/>
        </w:rPr>
        <w:t>zijn .</w:t>
      </w:r>
      <w:proofErr w:type="gramEnd"/>
      <w:r>
        <w:rPr>
          <w:lang w:val="nl-NL"/>
        </w:rPr>
        <w:t xml:space="preserve"> Het zou wel handig zijn wanneer er bij het contact met de bewoners ook iemand beschikbaar is van de gemeente die gaat over de groenvoorziening. Dan kan ook meteen duidelijk worden gemaakt wat wel en niet mogelijk is.</w:t>
      </w:r>
    </w:p>
    <w:p w:rsidR="00636236" w:rsidRDefault="00914419" w:rsidP="00914419">
      <w:pPr>
        <w:spacing w:after="0" w:line="240" w:lineRule="auto"/>
        <w:rPr>
          <w:lang w:val="nl-NL"/>
        </w:rPr>
      </w:pPr>
      <w:r>
        <w:rPr>
          <w:lang w:val="nl-NL"/>
        </w:rPr>
        <w:t xml:space="preserve">Henk neemt op verzoek van </w:t>
      </w:r>
      <w:proofErr w:type="spellStart"/>
      <w:r>
        <w:rPr>
          <w:lang w:val="nl-NL"/>
        </w:rPr>
        <w:t>Annerieke</w:t>
      </w:r>
      <w:proofErr w:type="spellEnd"/>
      <w:r>
        <w:rPr>
          <w:lang w:val="nl-NL"/>
        </w:rPr>
        <w:t xml:space="preserve"> de opmerking van een mevrouw over de 30 km zone mee. Ze heeft de vraag al 2 x gesteld, dus is het wel belangrijk dat ze antwoord krijgt. </w:t>
      </w:r>
    </w:p>
    <w:p w:rsidR="00F208B9" w:rsidRDefault="00F208B9" w:rsidP="003D40E1">
      <w:pPr>
        <w:spacing w:after="0" w:line="240" w:lineRule="auto"/>
        <w:rPr>
          <w:lang w:val="nl-NL"/>
        </w:rPr>
      </w:pPr>
    </w:p>
    <w:p w:rsidR="008F4A78" w:rsidRDefault="00D70C05" w:rsidP="003D40E1">
      <w:pPr>
        <w:spacing w:after="0" w:line="240" w:lineRule="auto"/>
        <w:rPr>
          <w:b/>
          <w:lang w:val="nl-NL"/>
        </w:rPr>
      </w:pPr>
      <w:r>
        <w:rPr>
          <w:b/>
          <w:lang w:val="nl-NL"/>
        </w:rPr>
        <w:t>7</w:t>
      </w:r>
      <w:r w:rsidR="008F4A78">
        <w:rPr>
          <w:b/>
          <w:lang w:val="nl-NL"/>
        </w:rPr>
        <w:t>. Website/Nieuwsbrief/Facebook</w:t>
      </w:r>
    </w:p>
    <w:p w:rsidR="00013C13" w:rsidRDefault="00914419" w:rsidP="009A7CA1">
      <w:pPr>
        <w:spacing w:after="0" w:line="240" w:lineRule="auto"/>
        <w:rPr>
          <w:lang w:val="nl-NL"/>
        </w:rPr>
      </w:pPr>
      <w:r>
        <w:rPr>
          <w:lang w:val="nl-NL"/>
        </w:rPr>
        <w:t xml:space="preserve">De Nieuwsbrief zal nog worden doorgestuurd naar de redactieleden ter controle van de tekst. Evert IJzerman is niet bereikbaar, noch via mail </w:t>
      </w:r>
      <w:proofErr w:type="gramStart"/>
      <w:r>
        <w:rPr>
          <w:lang w:val="nl-NL"/>
        </w:rPr>
        <w:t xml:space="preserve">noch  </w:t>
      </w:r>
      <w:proofErr w:type="gramEnd"/>
      <w:r>
        <w:rPr>
          <w:lang w:val="nl-NL"/>
        </w:rPr>
        <w:t xml:space="preserve">telefonisch, dus we sluiten dit af. Het stukje over het groen zal worden aangepast, dit i.v.m. de datum waarop de Nieuwsbrief </w:t>
      </w:r>
      <w:proofErr w:type="gramStart"/>
      <w:r>
        <w:rPr>
          <w:lang w:val="nl-NL"/>
        </w:rPr>
        <w:t>verspreid</w:t>
      </w:r>
      <w:proofErr w:type="gramEnd"/>
      <w:r>
        <w:rPr>
          <w:lang w:val="nl-NL"/>
        </w:rPr>
        <w:t xml:space="preserve"> zal zijn. Komende maandag/dinsdag kan het vouwen en rondbrengen dan gaan beginnen. Het logo van de thuiszorg moet nog worden aangepast. Er zijn voldoende foto’s aanwezig. Erik geeft aan dat de commissie zich wel moet houden aan de deadline. In de praktijk is dat lastig omdat er ook bij het naderen van de deadline niet door iedereen op tijd gereageerd wordt voor het aanleveren van de copy. Verzoek van Kees om copy aan te leveren in een aan te passen format, dus niet als pdf bestand. Verzoek om foto’s aan te leveren voor de website. Het idee om iedereen op dezelfde plek op de foto te zetten wordt </w:t>
      </w:r>
      <w:r w:rsidR="009A7CA1">
        <w:rPr>
          <w:lang w:val="nl-NL"/>
        </w:rPr>
        <w:t xml:space="preserve">door een aantal leden </w:t>
      </w:r>
      <w:r>
        <w:rPr>
          <w:lang w:val="nl-NL"/>
        </w:rPr>
        <w:t>afgewezen</w:t>
      </w:r>
      <w:r w:rsidR="009A7CA1">
        <w:rPr>
          <w:lang w:val="nl-NL"/>
        </w:rPr>
        <w:t xml:space="preserve">. Graag een foto aanleveren van het gezicht in pasfoto formaat, zonder toeters en bellen. De tekst: De naam en de functie binnen het wijkplatform. </w:t>
      </w:r>
    </w:p>
    <w:p w:rsidR="00D70C05" w:rsidRDefault="00D70C05" w:rsidP="003D40E1">
      <w:pPr>
        <w:spacing w:after="0" w:line="240" w:lineRule="auto"/>
        <w:rPr>
          <w:lang w:val="nl-NL"/>
        </w:rPr>
      </w:pPr>
    </w:p>
    <w:p w:rsidR="00013C13" w:rsidRDefault="00925212" w:rsidP="003D40E1">
      <w:pPr>
        <w:spacing w:after="0" w:line="240" w:lineRule="auto"/>
        <w:rPr>
          <w:b/>
          <w:lang w:val="nl-NL"/>
        </w:rPr>
      </w:pPr>
      <w:r>
        <w:rPr>
          <w:b/>
          <w:lang w:val="nl-NL"/>
        </w:rPr>
        <w:t>8</w:t>
      </w:r>
      <w:r w:rsidR="00941430">
        <w:rPr>
          <w:b/>
          <w:lang w:val="nl-NL"/>
        </w:rPr>
        <w:t xml:space="preserve">. </w:t>
      </w:r>
      <w:r w:rsidR="009A7CA1">
        <w:rPr>
          <w:b/>
          <w:lang w:val="nl-NL"/>
        </w:rPr>
        <w:t>Communicatie: Hoe om te gaan met</w:t>
      </w:r>
      <w:proofErr w:type="gramStart"/>
      <w:r w:rsidR="009A7CA1">
        <w:rPr>
          <w:b/>
          <w:lang w:val="nl-NL"/>
        </w:rPr>
        <w:t>..</w:t>
      </w:r>
      <w:proofErr w:type="gramEnd"/>
    </w:p>
    <w:p w:rsidR="00941430" w:rsidRDefault="009A7CA1" w:rsidP="003D40E1">
      <w:pPr>
        <w:spacing w:after="0" w:line="240" w:lineRule="auto"/>
        <w:rPr>
          <w:lang w:val="nl-NL"/>
        </w:rPr>
      </w:pPr>
      <w:r>
        <w:rPr>
          <w:lang w:val="nl-NL"/>
        </w:rPr>
        <w:t xml:space="preserve">Na enige discussie wordt er besloten dat de redactiecommissie zal kijken naar eventuele voorbeelden om zo te komen tot een voorstel. Het is duidelijk dat het te maken moet hebben met het wijkplatform, maar ook kijken naar nieuws wat je zelf wel of niet wenst te ontvangen. Waar kan de wijkkrant nog meer voor gebruikt worden en wat willen we niet. (voorbeeld is de advertentie voor Ankie Smid). </w:t>
      </w:r>
    </w:p>
    <w:p w:rsidR="00013C13" w:rsidRDefault="00013C13" w:rsidP="003D40E1">
      <w:pPr>
        <w:spacing w:after="0" w:line="240" w:lineRule="auto"/>
        <w:rPr>
          <w:lang w:val="nl-NL"/>
        </w:rPr>
      </w:pPr>
    </w:p>
    <w:p w:rsidR="00941430" w:rsidRDefault="00925212" w:rsidP="003D40E1">
      <w:pPr>
        <w:spacing w:after="0" w:line="240" w:lineRule="auto"/>
        <w:rPr>
          <w:b/>
          <w:lang w:val="nl-NL"/>
        </w:rPr>
      </w:pPr>
      <w:r>
        <w:rPr>
          <w:b/>
          <w:lang w:val="nl-NL"/>
        </w:rPr>
        <w:t>9</w:t>
      </w:r>
      <w:r w:rsidR="00941430">
        <w:rPr>
          <w:b/>
          <w:lang w:val="nl-NL"/>
        </w:rPr>
        <w:t xml:space="preserve">. </w:t>
      </w:r>
      <w:r w:rsidR="00013C13">
        <w:rPr>
          <w:b/>
          <w:lang w:val="nl-NL"/>
        </w:rPr>
        <w:t>Wijkagenda</w:t>
      </w:r>
    </w:p>
    <w:p w:rsidR="009A7CA1" w:rsidRPr="009A7CA1" w:rsidRDefault="009A7CA1" w:rsidP="003D40E1">
      <w:pPr>
        <w:spacing w:after="0" w:line="240" w:lineRule="auto"/>
        <w:rPr>
          <w:lang w:val="nl-NL"/>
        </w:rPr>
      </w:pPr>
      <w:proofErr w:type="gramStart"/>
      <w:r w:rsidRPr="009A7CA1">
        <w:rPr>
          <w:lang w:val="nl-NL"/>
        </w:rPr>
        <w:t xml:space="preserve">Zie boven. </w:t>
      </w:r>
      <w:proofErr w:type="gramEnd"/>
      <w:r w:rsidRPr="009A7CA1">
        <w:rPr>
          <w:lang w:val="nl-NL"/>
        </w:rPr>
        <w:t>Graag op tijd declaraties aanleveren.</w:t>
      </w:r>
    </w:p>
    <w:p w:rsidR="009A7CA1" w:rsidRDefault="009A7CA1" w:rsidP="003D40E1">
      <w:pPr>
        <w:spacing w:after="0" w:line="240" w:lineRule="auto"/>
        <w:rPr>
          <w:b/>
          <w:lang w:val="nl-NL"/>
        </w:rPr>
      </w:pPr>
    </w:p>
    <w:p w:rsidR="00925212" w:rsidRDefault="009A7CA1" w:rsidP="003D40E1">
      <w:pPr>
        <w:spacing w:after="0" w:line="240" w:lineRule="auto"/>
        <w:rPr>
          <w:lang w:val="nl-NL"/>
        </w:rPr>
      </w:pPr>
      <w:r>
        <w:rPr>
          <w:lang w:val="nl-NL"/>
        </w:rPr>
        <w:t>Begroting:</w:t>
      </w:r>
    </w:p>
    <w:tbl>
      <w:tblPr>
        <w:tblStyle w:val="Tabelraster"/>
        <w:tblW w:w="0" w:type="auto"/>
        <w:tblLook w:val="04A0" w:firstRow="1" w:lastRow="0" w:firstColumn="1" w:lastColumn="0" w:noHBand="0" w:noVBand="1"/>
      </w:tblPr>
      <w:tblGrid>
        <w:gridCol w:w="2268"/>
        <w:gridCol w:w="1800"/>
      </w:tblGrid>
      <w:tr w:rsidR="002767A0" w:rsidTr="002767A0">
        <w:tc>
          <w:tcPr>
            <w:tcW w:w="2268" w:type="dxa"/>
          </w:tcPr>
          <w:p w:rsidR="002767A0" w:rsidRDefault="002767A0" w:rsidP="003D40E1">
            <w:pPr>
              <w:rPr>
                <w:lang w:val="nl-NL"/>
              </w:rPr>
            </w:pPr>
            <w:r>
              <w:rPr>
                <w:lang w:val="nl-NL"/>
              </w:rPr>
              <w:t>Nieuwsbrief</w:t>
            </w:r>
          </w:p>
        </w:tc>
        <w:tc>
          <w:tcPr>
            <w:tcW w:w="1800" w:type="dxa"/>
          </w:tcPr>
          <w:p w:rsidR="002767A0" w:rsidRDefault="002767A0" w:rsidP="002767A0">
            <w:pPr>
              <w:jc w:val="right"/>
              <w:rPr>
                <w:lang w:val="nl-NL"/>
              </w:rPr>
            </w:pPr>
            <w:r>
              <w:rPr>
                <w:lang w:val="nl-NL"/>
              </w:rPr>
              <w:t>€ 3000</w:t>
            </w:r>
          </w:p>
        </w:tc>
      </w:tr>
      <w:tr w:rsidR="002767A0" w:rsidTr="002767A0">
        <w:tc>
          <w:tcPr>
            <w:tcW w:w="2268" w:type="dxa"/>
          </w:tcPr>
          <w:p w:rsidR="002767A0" w:rsidRDefault="002767A0" w:rsidP="003D40E1">
            <w:pPr>
              <w:rPr>
                <w:lang w:val="nl-NL"/>
              </w:rPr>
            </w:pPr>
            <w:r>
              <w:rPr>
                <w:lang w:val="nl-NL"/>
              </w:rPr>
              <w:t>Open dag</w:t>
            </w:r>
          </w:p>
        </w:tc>
        <w:tc>
          <w:tcPr>
            <w:tcW w:w="1800" w:type="dxa"/>
          </w:tcPr>
          <w:p w:rsidR="002767A0" w:rsidRDefault="002767A0" w:rsidP="002767A0">
            <w:pPr>
              <w:jc w:val="right"/>
              <w:rPr>
                <w:lang w:val="nl-NL"/>
              </w:rPr>
            </w:pPr>
            <w:r>
              <w:rPr>
                <w:lang w:val="nl-NL"/>
              </w:rPr>
              <w:t>€ 2000</w:t>
            </w:r>
          </w:p>
        </w:tc>
      </w:tr>
      <w:tr w:rsidR="002767A0" w:rsidTr="002767A0">
        <w:tc>
          <w:tcPr>
            <w:tcW w:w="2268" w:type="dxa"/>
          </w:tcPr>
          <w:p w:rsidR="002767A0" w:rsidRDefault="002767A0" w:rsidP="003D40E1">
            <w:pPr>
              <w:rPr>
                <w:lang w:val="nl-NL"/>
              </w:rPr>
            </w:pPr>
            <w:r>
              <w:rPr>
                <w:lang w:val="nl-NL"/>
              </w:rPr>
              <w:t>Verkeersveiligheid</w:t>
            </w:r>
          </w:p>
        </w:tc>
        <w:tc>
          <w:tcPr>
            <w:tcW w:w="1800" w:type="dxa"/>
          </w:tcPr>
          <w:p w:rsidR="002767A0" w:rsidRDefault="002767A0" w:rsidP="002767A0">
            <w:pPr>
              <w:jc w:val="right"/>
              <w:rPr>
                <w:lang w:val="nl-NL"/>
              </w:rPr>
            </w:pPr>
            <w:r>
              <w:rPr>
                <w:lang w:val="nl-NL"/>
              </w:rPr>
              <w:t>€ 1500</w:t>
            </w:r>
          </w:p>
        </w:tc>
      </w:tr>
      <w:tr w:rsidR="002767A0" w:rsidTr="002767A0">
        <w:tc>
          <w:tcPr>
            <w:tcW w:w="2268" w:type="dxa"/>
          </w:tcPr>
          <w:p w:rsidR="002767A0" w:rsidRDefault="002767A0" w:rsidP="003D40E1">
            <w:pPr>
              <w:rPr>
                <w:lang w:val="nl-NL"/>
              </w:rPr>
            </w:pPr>
            <w:r>
              <w:rPr>
                <w:lang w:val="nl-NL"/>
              </w:rPr>
              <w:t>Eenzaamheid</w:t>
            </w:r>
          </w:p>
        </w:tc>
        <w:tc>
          <w:tcPr>
            <w:tcW w:w="1800" w:type="dxa"/>
          </w:tcPr>
          <w:p w:rsidR="002767A0" w:rsidRDefault="002767A0" w:rsidP="002767A0">
            <w:pPr>
              <w:jc w:val="right"/>
              <w:rPr>
                <w:lang w:val="nl-NL"/>
              </w:rPr>
            </w:pPr>
            <w:r>
              <w:rPr>
                <w:lang w:val="nl-NL"/>
              </w:rPr>
              <w:t>€ 1500</w:t>
            </w:r>
          </w:p>
        </w:tc>
      </w:tr>
      <w:tr w:rsidR="002767A0" w:rsidTr="002767A0">
        <w:tc>
          <w:tcPr>
            <w:tcW w:w="2268" w:type="dxa"/>
          </w:tcPr>
          <w:p w:rsidR="002767A0" w:rsidRDefault="002767A0" w:rsidP="003D40E1">
            <w:pPr>
              <w:rPr>
                <w:lang w:val="nl-NL"/>
              </w:rPr>
            </w:pPr>
            <w:r>
              <w:rPr>
                <w:lang w:val="nl-NL"/>
              </w:rPr>
              <w:t>Groenparticipatie</w:t>
            </w:r>
          </w:p>
        </w:tc>
        <w:tc>
          <w:tcPr>
            <w:tcW w:w="1800" w:type="dxa"/>
          </w:tcPr>
          <w:p w:rsidR="002767A0" w:rsidRDefault="002767A0" w:rsidP="002767A0">
            <w:pPr>
              <w:jc w:val="right"/>
              <w:rPr>
                <w:lang w:val="nl-NL"/>
              </w:rPr>
            </w:pPr>
            <w:r>
              <w:rPr>
                <w:lang w:val="nl-NL"/>
              </w:rPr>
              <w:t>€ 1500</w:t>
            </w:r>
          </w:p>
        </w:tc>
      </w:tr>
    </w:tbl>
    <w:p w:rsidR="002767A0" w:rsidRDefault="002767A0" w:rsidP="003D40E1">
      <w:pPr>
        <w:spacing w:after="0" w:line="240" w:lineRule="auto"/>
        <w:rPr>
          <w:lang w:val="nl-NL"/>
        </w:rPr>
      </w:pPr>
    </w:p>
    <w:p w:rsidR="005B72D7" w:rsidRPr="005B72D7" w:rsidRDefault="005B72D7" w:rsidP="003D40E1">
      <w:pPr>
        <w:spacing w:after="0" w:line="240" w:lineRule="auto"/>
        <w:rPr>
          <w:b/>
          <w:lang w:val="nl-NL"/>
        </w:rPr>
      </w:pPr>
      <w:r w:rsidRPr="005B72D7">
        <w:rPr>
          <w:b/>
          <w:lang w:val="nl-NL"/>
        </w:rPr>
        <w:t>10. Ezinge</w:t>
      </w:r>
    </w:p>
    <w:p w:rsidR="00970C79" w:rsidRDefault="009A7CA1" w:rsidP="00970C79">
      <w:pPr>
        <w:spacing w:after="0" w:line="240" w:lineRule="auto"/>
        <w:rPr>
          <w:lang w:val="nl-NL"/>
        </w:rPr>
      </w:pPr>
      <w:r>
        <w:rPr>
          <w:lang w:val="nl-NL"/>
        </w:rPr>
        <w:t xml:space="preserve">Aangezien er van Ezinge niemand aanwezig is wordt dit punt verder niet besproken. Janet kan weer als lid van het wijkplatform worden opgevoerd. Ze was de vorige keer ook aanwezig en zal samen met </w:t>
      </w:r>
      <w:proofErr w:type="spellStart"/>
      <w:r>
        <w:rPr>
          <w:lang w:val="nl-NL"/>
        </w:rPr>
        <w:t>Henro</w:t>
      </w:r>
      <w:proofErr w:type="spellEnd"/>
      <w:r>
        <w:rPr>
          <w:lang w:val="nl-NL"/>
        </w:rPr>
        <w:t xml:space="preserve"> Ezinge </w:t>
      </w:r>
      <w:proofErr w:type="gramStart"/>
      <w:r>
        <w:rPr>
          <w:lang w:val="nl-NL"/>
        </w:rPr>
        <w:t xml:space="preserve">vertegenwoordigen.  </w:t>
      </w:r>
      <w:proofErr w:type="gramEnd"/>
      <w:r>
        <w:rPr>
          <w:lang w:val="nl-NL"/>
        </w:rPr>
        <w:t xml:space="preserve">Janet zal samen met het Drenthe College een aantal initiatieven gaan opzetten. </w:t>
      </w:r>
      <w:r w:rsidR="00970C79">
        <w:rPr>
          <w:lang w:val="nl-NL"/>
        </w:rPr>
        <w:t>Dit samen met 2 afgevaardigden van het Buurtplatform van Ezinge.</w:t>
      </w:r>
    </w:p>
    <w:p w:rsidR="005B72D7" w:rsidRDefault="00970C79" w:rsidP="00970C79">
      <w:pPr>
        <w:spacing w:after="0" w:line="240" w:lineRule="auto"/>
        <w:rPr>
          <w:lang w:val="nl-NL"/>
        </w:rPr>
      </w:pPr>
      <w:r>
        <w:rPr>
          <w:lang w:val="nl-NL"/>
        </w:rPr>
        <w:t xml:space="preserve"> </w:t>
      </w:r>
    </w:p>
    <w:p w:rsidR="007714F4" w:rsidRDefault="007714F4" w:rsidP="003D40E1">
      <w:pPr>
        <w:spacing w:after="0" w:line="240" w:lineRule="auto"/>
        <w:rPr>
          <w:b/>
          <w:lang w:val="nl-NL"/>
        </w:rPr>
      </w:pPr>
      <w:r>
        <w:rPr>
          <w:b/>
          <w:lang w:val="nl-NL"/>
        </w:rPr>
        <w:t>1</w:t>
      </w:r>
      <w:r w:rsidR="005B72D7">
        <w:rPr>
          <w:b/>
          <w:lang w:val="nl-NL"/>
        </w:rPr>
        <w:t>1</w:t>
      </w:r>
      <w:r>
        <w:rPr>
          <w:b/>
          <w:lang w:val="nl-NL"/>
        </w:rPr>
        <w:t>. Rondvraag</w:t>
      </w:r>
    </w:p>
    <w:p w:rsidR="00D70C05" w:rsidRDefault="00D70C05" w:rsidP="003D40E1">
      <w:pPr>
        <w:spacing w:after="0" w:line="240" w:lineRule="auto"/>
        <w:rPr>
          <w:b/>
          <w:lang w:val="nl-NL"/>
        </w:rPr>
      </w:pPr>
      <w:proofErr w:type="spellStart"/>
      <w:r w:rsidRPr="00D70C05">
        <w:rPr>
          <w:b/>
          <w:lang w:val="nl-NL"/>
        </w:rPr>
        <w:t>Annerieke</w:t>
      </w:r>
      <w:proofErr w:type="spellEnd"/>
      <w:r w:rsidRPr="00D70C05">
        <w:rPr>
          <w:b/>
          <w:lang w:val="nl-NL"/>
        </w:rPr>
        <w:t>:</w:t>
      </w:r>
    </w:p>
    <w:p w:rsidR="005276FB" w:rsidRDefault="00970C79" w:rsidP="00970C79">
      <w:pPr>
        <w:spacing w:after="0" w:line="240" w:lineRule="auto"/>
        <w:rPr>
          <w:lang w:val="nl-NL"/>
        </w:rPr>
      </w:pPr>
      <w:r>
        <w:rPr>
          <w:lang w:val="nl-NL"/>
        </w:rPr>
        <w:t xml:space="preserve">Voorstel om een bewoner van de wijk iets te laten vertellen om op de website of in de nieuwsbrief te vermelden. </w:t>
      </w:r>
    </w:p>
    <w:p w:rsidR="00970C79" w:rsidRDefault="00970C79" w:rsidP="00970C79">
      <w:pPr>
        <w:spacing w:after="0" w:line="240" w:lineRule="auto"/>
        <w:rPr>
          <w:lang w:val="nl-NL"/>
        </w:rPr>
      </w:pPr>
    </w:p>
    <w:p w:rsidR="00970C79" w:rsidRPr="00970C79" w:rsidRDefault="00970C79" w:rsidP="00970C79">
      <w:pPr>
        <w:spacing w:after="0" w:line="240" w:lineRule="auto"/>
        <w:rPr>
          <w:b/>
          <w:lang w:val="nl-NL"/>
        </w:rPr>
      </w:pPr>
      <w:r>
        <w:rPr>
          <w:b/>
          <w:lang w:val="nl-NL"/>
        </w:rPr>
        <w:t>12. Sluiting</w:t>
      </w:r>
    </w:p>
    <w:p w:rsidR="006065E2" w:rsidRDefault="00F868C6" w:rsidP="003D40E1">
      <w:pPr>
        <w:spacing w:after="0" w:line="240" w:lineRule="auto"/>
        <w:rPr>
          <w:b/>
          <w:lang w:val="nl-NL"/>
        </w:rPr>
      </w:pPr>
      <w:r>
        <w:rPr>
          <w:lang w:val="nl-NL"/>
        </w:rPr>
        <w:t>Volgende vergadering</w:t>
      </w:r>
      <w:r w:rsidR="00C07DDF">
        <w:rPr>
          <w:lang w:val="nl-NL"/>
        </w:rPr>
        <w:t xml:space="preserve"> dinsdag 2</w:t>
      </w:r>
      <w:r w:rsidR="00970C79">
        <w:rPr>
          <w:lang w:val="nl-NL"/>
        </w:rPr>
        <w:t>4 november</w:t>
      </w:r>
      <w:r w:rsidR="00573892">
        <w:rPr>
          <w:lang w:val="nl-NL"/>
        </w:rPr>
        <w:t xml:space="preserve"> om 19.30 uur in de Boerhoorn</w:t>
      </w:r>
      <w:r>
        <w:rPr>
          <w:lang w:val="nl-NL"/>
        </w:rPr>
        <w:br/>
      </w:r>
    </w:p>
    <w:p w:rsidR="00573892" w:rsidRPr="006065E2" w:rsidRDefault="00573892" w:rsidP="003D40E1">
      <w:pPr>
        <w:spacing w:after="0" w:line="240" w:lineRule="auto"/>
        <w:rPr>
          <w:lang w:val="nl-NL"/>
        </w:rPr>
      </w:pPr>
    </w:p>
    <w:sectPr w:rsidR="00573892" w:rsidRPr="006065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49" w:rsidRDefault="00451849" w:rsidP="00063376">
      <w:pPr>
        <w:spacing w:after="0" w:line="240" w:lineRule="auto"/>
      </w:pPr>
      <w:r>
        <w:separator/>
      </w:r>
    </w:p>
  </w:endnote>
  <w:endnote w:type="continuationSeparator" w:id="0">
    <w:p w:rsidR="00451849" w:rsidRDefault="00451849" w:rsidP="0006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29390"/>
      <w:docPartObj>
        <w:docPartGallery w:val="Page Numbers (Bottom of Page)"/>
        <w:docPartUnique/>
      </w:docPartObj>
    </w:sdtPr>
    <w:sdtEndPr>
      <w:rPr>
        <w:noProof/>
      </w:rPr>
    </w:sdtEndPr>
    <w:sdtContent>
      <w:p w:rsidR="00111469" w:rsidRDefault="00111469">
        <w:pPr>
          <w:pStyle w:val="Voettekst"/>
        </w:pPr>
        <w:r>
          <w:fldChar w:fldCharType="begin"/>
        </w:r>
        <w:r>
          <w:instrText xml:space="preserve"> PAGE   \* MERGEFORMAT </w:instrText>
        </w:r>
        <w:r>
          <w:fldChar w:fldCharType="separate"/>
        </w:r>
        <w:r w:rsidR="00552721">
          <w:rPr>
            <w:noProof/>
          </w:rPr>
          <w:t>1</w:t>
        </w:r>
        <w:r>
          <w:rPr>
            <w:noProof/>
          </w:rPr>
          <w:fldChar w:fldCharType="end"/>
        </w:r>
      </w:p>
    </w:sdtContent>
  </w:sdt>
  <w:p w:rsidR="00111469" w:rsidRDefault="0011146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49" w:rsidRDefault="00451849" w:rsidP="00063376">
      <w:pPr>
        <w:spacing w:after="0" w:line="240" w:lineRule="auto"/>
      </w:pPr>
      <w:r>
        <w:separator/>
      </w:r>
    </w:p>
  </w:footnote>
  <w:footnote w:type="continuationSeparator" w:id="0">
    <w:p w:rsidR="00451849" w:rsidRDefault="00451849" w:rsidP="0006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6CF"/>
    <w:multiLevelType w:val="hybridMultilevel"/>
    <w:tmpl w:val="B2F0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BE4"/>
    <w:multiLevelType w:val="hybridMultilevel"/>
    <w:tmpl w:val="635E8402"/>
    <w:lvl w:ilvl="0" w:tplc="7BD2AB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936AB"/>
    <w:multiLevelType w:val="hybridMultilevel"/>
    <w:tmpl w:val="1E807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020EFA"/>
    <w:multiLevelType w:val="hybridMultilevel"/>
    <w:tmpl w:val="D23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2"/>
    <w:rsid w:val="0000371B"/>
    <w:rsid w:val="00005556"/>
    <w:rsid w:val="0000752E"/>
    <w:rsid w:val="00013C13"/>
    <w:rsid w:val="00024E3D"/>
    <w:rsid w:val="00057CF2"/>
    <w:rsid w:val="00063376"/>
    <w:rsid w:val="00064A72"/>
    <w:rsid w:val="00066F78"/>
    <w:rsid w:val="00092FF1"/>
    <w:rsid w:val="00094532"/>
    <w:rsid w:val="000A1332"/>
    <w:rsid w:val="000B13B2"/>
    <w:rsid w:val="00111469"/>
    <w:rsid w:val="00127806"/>
    <w:rsid w:val="00183AD0"/>
    <w:rsid w:val="001878C5"/>
    <w:rsid w:val="001C5AC0"/>
    <w:rsid w:val="00207F82"/>
    <w:rsid w:val="00214717"/>
    <w:rsid w:val="002767A0"/>
    <w:rsid w:val="00287F39"/>
    <w:rsid w:val="002C1DBA"/>
    <w:rsid w:val="002C51CA"/>
    <w:rsid w:val="00324F7D"/>
    <w:rsid w:val="0038075D"/>
    <w:rsid w:val="0038510C"/>
    <w:rsid w:val="003A34DB"/>
    <w:rsid w:val="003B5292"/>
    <w:rsid w:val="003B6DC3"/>
    <w:rsid w:val="003D40E1"/>
    <w:rsid w:val="003E3D87"/>
    <w:rsid w:val="003F4FC5"/>
    <w:rsid w:val="003F6BF4"/>
    <w:rsid w:val="00451849"/>
    <w:rsid w:val="00454A04"/>
    <w:rsid w:val="004729A5"/>
    <w:rsid w:val="00505163"/>
    <w:rsid w:val="00505237"/>
    <w:rsid w:val="005222C1"/>
    <w:rsid w:val="005276FB"/>
    <w:rsid w:val="00552721"/>
    <w:rsid w:val="005670F6"/>
    <w:rsid w:val="00570233"/>
    <w:rsid w:val="00573892"/>
    <w:rsid w:val="005B72D7"/>
    <w:rsid w:val="005C60CF"/>
    <w:rsid w:val="005E64A5"/>
    <w:rsid w:val="005F22CC"/>
    <w:rsid w:val="006065E2"/>
    <w:rsid w:val="006176FF"/>
    <w:rsid w:val="0063369D"/>
    <w:rsid w:val="00636236"/>
    <w:rsid w:val="0069151B"/>
    <w:rsid w:val="006F3430"/>
    <w:rsid w:val="00764FE6"/>
    <w:rsid w:val="007714F4"/>
    <w:rsid w:val="00794F87"/>
    <w:rsid w:val="00805C83"/>
    <w:rsid w:val="0082634F"/>
    <w:rsid w:val="008524E2"/>
    <w:rsid w:val="008778FB"/>
    <w:rsid w:val="008B4797"/>
    <w:rsid w:val="008D20D1"/>
    <w:rsid w:val="008F4A78"/>
    <w:rsid w:val="00914419"/>
    <w:rsid w:val="00925212"/>
    <w:rsid w:val="009406AC"/>
    <w:rsid w:val="00941430"/>
    <w:rsid w:val="00970C79"/>
    <w:rsid w:val="009A7267"/>
    <w:rsid w:val="009A7CA1"/>
    <w:rsid w:val="009B5D9F"/>
    <w:rsid w:val="009F7075"/>
    <w:rsid w:val="00A409F0"/>
    <w:rsid w:val="00A438EA"/>
    <w:rsid w:val="00A90CF4"/>
    <w:rsid w:val="00AB377A"/>
    <w:rsid w:val="00B3740A"/>
    <w:rsid w:val="00B51073"/>
    <w:rsid w:val="00B577A7"/>
    <w:rsid w:val="00B646D1"/>
    <w:rsid w:val="00B86B7A"/>
    <w:rsid w:val="00BA6D42"/>
    <w:rsid w:val="00BB7793"/>
    <w:rsid w:val="00BC2F5D"/>
    <w:rsid w:val="00BD0AD8"/>
    <w:rsid w:val="00BE0331"/>
    <w:rsid w:val="00BE3BBD"/>
    <w:rsid w:val="00BE5CE5"/>
    <w:rsid w:val="00C07DDF"/>
    <w:rsid w:val="00C267D3"/>
    <w:rsid w:val="00C67DE0"/>
    <w:rsid w:val="00C91D0B"/>
    <w:rsid w:val="00CD0466"/>
    <w:rsid w:val="00D177F9"/>
    <w:rsid w:val="00D1787F"/>
    <w:rsid w:val="00D45BF8"/>
    <w:rsid w:val="00D6797B"/>
    <w:rsid w:val="00D70C05"/>
    <w:rsid w:val="00D836EF"/>
    <w:rsid w:val="00DD3F59"/>
    <w:rsid w:val="00DF2EDA"/>
    <w:rsid w:val="00E36C31"/>
    <w:rsid w:val="00E51EFE"/>
    <w:rsid w:val="00E77CC2"/>
    <w:rsid w:val="00E875C6"/>
    <w:rsid w:val="00EA310E"/>
    <w:rsid w:val="00EB5FE0"/>
    <w:rsid w:val="00EC1A49"/>
    <w:rsid w:val="00F10812"/>
    <w:rsid w:val="00F208B9"/>
    <w:rsid w:val="00F26AA0"/>
    <w:rsid w:val="00F370E8"/>
    <w:rsid w:val="00F868C6"/>
    <w:rsid w:val="00F96EAB"/>
    <w:rsid w:val="00FD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D70A-49D4-4577-8277-9EDF2E83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5E2"/>
    <w:rPr>
      <w:rFonts w:ascii="Tahoma" w:hAnsi="Tahoma" w:cs="Tahoma"/>
      <w:sz w:val="16"/>
      <w:szCs w:val="16"/>
    </w:rPr>
  </w:style>
  <w:style w:type="paragraph" w:styleId="Lijstalinea">
    <w:name w:val="List Paragraph"/>
    <w:basedOn w:val="Standaard"/>
    <w:uiPriority w:val="34"/>
    <w:qFormat/>
    <w:rsid w:val="00092FF1"/>
    <w:pPr>
      <w:ind w:left="720"/>
      <w:contextualSpacing/>
    </w:pPr>
  </w:style>
  <w:style w:type="paragraph" w:styleId="Koptekst">
    <w:name w:val="header"/>
    <w:basedOn w:val="Standaard"/>
    <w:link w:val="KoptekstChar"/>
    <w:uiPriority w:val="99"/>
    <w:unhideWhenUsed/>
    <w:rsid w:val="000633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63376"/>
  </w:style>
  <w:style w:type="paragraph" w:styleId="Voettekst">
    <w:name w:val="footer"/>
    <w:basedOn w:val="Standaard"/>
    <w:link w:val="VoettekstChar"/>
    <w:uiPriority w:val="99"/>
    <w:unhideWhenUsed/>
    <w:rsid w:val="000633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63376"/>
  </w:style>
  <w:style w:type="table" w:styleId="Tabelraster">
    <w:name w:val="Table Grid"/>
    <w:basedOn w:val="Standaardtabel"/>
    <w:uiPriority w:val="59"/>
    <w:rsid w:val="0027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WABCO</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Boesjes, Els</dc:creator>
  <cp:lastModifiedBy>Kees van Leeuwen</cp:lastModifiedBy>
  <cp:revision>2</cp:revision>
  <cp:lastPrinted>2015-05-06T15:15:00Z</cp:lastPrinted>
  <dcterms:created xsi:type="dcterms:W3CDTF">2015-12-07T16:09:00Z</dcterms:created>
  <dcterms:modified xsi:type="dcterms:W3CDTF">2015-12-07T16:09:00Z</dcterms:modified>
</cp:coreProperties>
</file>